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年度高新技术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认定证书领取证明</w:t>
      </w:r>
    </w:p>
    <w:p>
      <w:pPr>
        <w:rPr>
          <w:rFonts w:hint="eastAsia"/>
          <w:sz w:val="28"/>
          <w:szCs w:val="28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丰台区科信局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经我单位确认，我单位为北京市20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高新技术企业资格认定通过企业。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（单位全称）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现委派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认定证书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后续事宜，可按以下信息联系；如有变更，我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时通报。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高新负责人：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 司 座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      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   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（以上内容，请勿手写）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5552" w:firstLineChars="173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</w:t>
      </w:r>
    </w:p>
    <w:p>
      <w:pPr>
        <w:widowControl w:val="0"/>
        <w:wordWrap/>
        <w:adjustRightInd/>
        <w:snapToGrid/>
        <w:spacing w:line="560" w:lineRule="exact"/>
        <w:ind w:right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单位名称（加盖公章）：</w:t>
      </w:r>
    </w:p>
    <w:p>
      <w:pPr>
        <w:ind w:firstLine="3360" w:firstLineChars="1200"/>
        <w:jc w:val="both"/>
      </w:pP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　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GVjZGU1N2E0Y2UzNWI4NjA5YTZmOWQ3N2E2YjZkZjEifQ=="/>
  </w:docVars>
  <w:rsids>
    <w:rsidRoot w:val="7B7F23F1"/>
    <w:rsid w:val="19600769"/>
    <w:rsid w:val="23CB28C1"/>
    <w:rsid w:val="24F35AFA"/>
    <w:rsid w:val="390E7623"/>
    <w:rsid w:val="3C1E7B66"/>
    <w:rsid w:val="3D785711"/>
    <w:rsid w:val="42446DF5"/>
    <w:rsid w:val="4F970CBD"/>
    <w:rsid w:val="673669CB"/>
    <w:rsid w:val="68466DF3"/>
    <w:rsid w:val="7B3707E9"/>
    <w:rsid w:val="7B7F2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192</Characters>
  <Lines>0</Lines>
  <Paragraphs>0</Paragraphs>
  <TotalTime>9</TotalTime>
  <ScaleCrop>false</ScaleCrop>
  <LinksUpToDate>false</LinksUpToDate>
  <CharactersWithSpaces>374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2021-11-04T15:09:00Z</dcterms:created>
  <dc:creator>user</dc:creator>
  <cp:lastModifiedBy>立永</cp:lastModifiedBy>
  <dcterms:modified xsi:type="dcterms:W3CDTF">2022-12-22T01:48:53Z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347730646727458D8067C064E440805F</vt:lpwstr>
  </property>
</Properties>
</file>